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AFF80" w14:textId="63D015D4" w:rsidR="00C32F45" w:rsidRPr="001C7A9D" w:rsidRDefault="00C32F45" w:rsidP="00C32F45">
      <w:pPr>
        <w:jc w:val="center"/>
        <w:rPr>
          <w:rFonts w:hint="eastAsia"/>
          <w:b/>
          <w:sz w:val="32"/>
          <w:szCs w:val="32"/>
        </w:rPr>
      </w:pPr>
      <w:r w:rsidRPr="001C7A9D">
        <w:rPr>
          <w:rFonts w:hint="eastAsia"/>
          <w:b/>
          <w:sz w:val="32"/>
          <w:szCs w:val="32"/>
        </w:rPr>
        <w:t>腔棘鱼的故事</w:t>
      </w:r>
    </w:p>
    <w:p w14:paraId="7AD07495" w14:textId="77777777" w:rsidR="00C32F45" w:rsidRDefault="00C32F45" w:rsidP="006C3412">
      <w:pPr>
        <w:rPr>
          <w:rFonts w:hint="eastAsia"/>
          <w:sz w:val="20"/>
          <w:szCs w:val="20"/>
        </w:rPr>
      </w:pPr>
    </w:p>
    <w:p w14:paraId="5278AEA3" w14:textId="77777777" w:rsidR="00C32F45" w:rsidRDefault="00C32F45" w:rsidP="006C3412">
      <w:pPr>
        <w:rPr>
          <w:sz w:val="20"/>
          <w:szCs w:val="20"/>
        </w:rPr>
      </w:pPr>
    </w:p>
    <w:p w14:paraId="58F5A4A0" w14:textId="65564350" w:rsidR="003424E0" w:rsidRPr="001D418C" w:rsidRDefault="003424E0" w:rsidP="006C3412">
      <w:pPr>
        <w:rPr>
          <w:sz w:val="20"/>
          <w:szCs w:val="20"/>
        </w:rPr>
      </w:pPr>
      <w:r w:rsidRPr="001D418C">
        <w:rPr>
          <w:rFonts w:hint="eastAsia"/>
          <w:sz w:val="20"/>
          <w:szCs w:val="20"/>
        </w:rPr>
        <w:t>上次我们有聊过，</w:t>
      </w:r>
      <w:r w:rsidR="00AC42F1" w:rsidRPr="001D418C">
        <w:rPr>
          <w:rFonts w:hint="eastAsia"/>
          <w:sz w:val="20"/>
          <w:szCs w:val="20"/>
        </w:rPr>
        <w:t>地球一开始还是一个小火球，慢慢的温度开始下降，经过了很长时间有了陆地、海洋、空气。还记得岩石、水和空气的聊天吗？</w:t>
      </w:r>
    </w:p>
    <w:p w14:paraId="60C7A01C" w14:textId="77777777" w:rsidR="00AC42F1" w:rsidRPr="001D418C" w:rsidRDefault="00AC42F1" w:rsidP="006C3412">
      <w:pPr>
        <w:rPr>
          <w:sz w:val="20"/>
          <w:szCs w:val="20"/>
        </w:rPr>
      </w:pPr>
    </w:p>
    <w:p w14:paraId="7D0A2995" w14:textId="3D3A1AF2" w:rsidR="003424E0" w:rsidRPr="001D418C" w:rsidRDefault="00AC42F1" w:rsidP="006C3412">
      <w:pPr>
        <w:rPr>
          <w:sz w:val="20"/>
          <w:szCs w:val="20"/>
        </w:rPr>
      </w:pPr>
      <w:r w:rsidRPr="001D418C">
        <w:rPr>
          <w:rFonts w:hint="eastAsia"/>
          <w:sz w:val="20"/>
          <w:szCs w:val="20"/>
        </w:rPr>
        <w:t>地球平静了一段时间之后，开始出现暴风雨，陆地不断的流失，海水里的盐分越来越多。</w:t>
      </w:r>
      <w:r w:rsidR="00473A2C" w:rsidRPr="001D418C">
        <w:rPr>
          <w:rFonts w:hint="eastAsia"/>
          <w:sz w:val="20"/>
          <w:szCs w:val="20"/>
        </w:rPr>
        <w:t>没有任何办法可以使得地球再恢复到往日的平静。</w:t>
      </w:r>
    </w:p>
    <w:p w14:paraId="09EA2A93" w14:textId="77777777" w:rsidR="003424E0" w:rsidRPr="001C7A9D" w:rsidRDefault="003424E0" w:rsidP="006C3412">
      <w:pPr>
        <w:rPr>
          <w:b/>
          <w:sz w:val="20"/>
          <w:szCs w:val="20"/>
        </w:rPr>
      </w:pPr>
    </w:p>
    <w:p w14:paraId="5947B6E5" w14:textId="6CD136A1" w:rsidR="003424E0" w:rsidRPr="001D418C" w:rsidRDefault="0032194B" w:rsidP="006C3412">
      <w:pPr>
        <w:rPr>
          <w:sz w:val="20"/>
          <w:szCs w:val="20"/>
        </w:rPr>
      </w:pPr>
      <w:r w:rsidRPr="001D418C">
        <w:rPr>
          <w:rFonts w:hint="eastAsia"/>
          <w:sz w:val="20"/>
          <w:szCs w:val="20"/>
        </w:rPr>
        <w:t>这时候，海洋里出现了一些新的东西，跟水、空气和岩石都不一样，它们</w:t>
      </w:r>
      <w:r w:rsidR="003424E0" w:rsidRPr="001D418C">
        <w:rPr>
          <w:rFonts w:hint="eastAsia"/>
          <w:sz w:val="20"/>
          <w:szCs w:val="20"/>
        </w:rPr>
        <w:t>是非常小的小细胞，可能看都看不见。</w:t>
      </w:r>
      <w:r w:rsidRPr="001D418C">
        <w:rPr>
          <w:rFonts w:hint="eastAsia"/>
          <w:sz w:val="20"/>
          <w:szCs w:val="20"/>
        </w:rPr>
        <w:t>它们开始不同的吃海水里的盐，清理海洋。</w:t>
      </w:r>
    </w:p>
    <w:p w14:paraId="5FD79738" w14:textId="77777777" w:rsidR="0032194B" w:rsidRPr="001D418C" w:rsidRDefault="0032194B" w:rsidP="006C3412">
      <w:pPr>
        <w:rPr>
          <w:sz w:val="20"/>
          <w:szCs w:val="20"/>
        </w:rPr>
      </w:pPr>
    </w:p>
    <w:p w14:paraId="31299EEC" w14:textId="201467C5" w:rsidR="0032194B" w:rsidRPr="001D418C" w:rsidRDefault="0032194B" w:rsidP="006C3412">
      <w:pPr>
        <w:rPr>
          <w:sz w:val="20"/>
          <w:szCs w:val="20"/>
        </w:rPr>
      </w:pPr>
      <w:r w:rsidRPr="001D418C">
        <w:rPr>
          <w:rFonts w:hint="eastAsia"/>
          <w:sz w:val="20"/>
          <w:szCs w:val="20"/>
        </w:rPr>
        <w:t>它们不断的吃东西，生长，然后又创造跟自己一样的细胞。</w:t>
      </w:r>
    </w:p>
    <w:p w14:paraId="49DDA64B" w14:textId="77777777" w:rsidR="0032194B" w:rsidRPr="001D418C" w:rsidRDefault="0032194B" w:rsidP="006C3412">
      <w:pPr>
        <w:rPr>
          <w:sz w:val="20"/>
          <w:szCs w:val="20"/>
        </w:rPr>
      </w:pPr>
    </w:p>
    <w:p w14:paraId="57415ECA" w14:textId="34B5A422" w:rsidR="0032194B" w:rsidRPr="001D418C" w:rsidRDefault="0032194B" w:rsidP="006C3412">
      <w:pPr>
        <w:rPr>
          <w:sz w:val="20"/>
          <w:szCs w:val="20"/>
        </w:rPr>
      </w:pPr>
      <w:r w:rsidRPr="001D418C">
        <w:rPr>
          <w:rFonts w:hint="eastAsia"/>
          <w:sz w:val="20"/>
          <w:szCs w:val="20"/>
        </w:rPr>
        <w:t>有过了很长一段时间，这些细胞就开始觉得合在一起就能更快的吃东西，生长。于是它们合在一起，变得大了很多。</w:t>
      </w:r>
    </w:p>
    <w:p w14:paraId="27279616" w14:textId="77777777" w:rsidR="0032194B" w:rsidRPr="001D418C" w:rsidRDefault="0032194B" w:rsidP="006C3412">
      <w:pPr>
        <w:rPr>
          <w:sz w:val="20"/>
          <w:szCs w:val="20"/>
        </w:rPr>
      </w:pPr>
    </w:p>
    <w:p w14:paraId="25247628" w14:textId="192FDB08" w:rsidR="00905D5A" w:rsidRPr="001D418C" w:rsidRDefault="001C7A9D" w:rsidP="006C3412">
      <w:pPr>
        <w:rPr>
          <w:sz w:val="20"/>
          <w:szCs w:val="20"/>
        </w:rPr>
      </w:pPr>
      <w:r>
        <w:rPr>
          <w:rFonts w:hint="eastAsia"/>
          <w:sz w:val="20"/>
          <w:szCs w:val="20"/>
        </w:rPr>
        <w:t>又</w:t>
      </w:r>
      <w:r w:rsidR="0032194B" w:rsidRPr="001D418C">
        <w:rPr>
          <w:rFonts w:hint="eastAsia"/>
          <w:sz w:val="20"/>
          <w:szCs w:val="20"/>
        </w:rPr>
        <w:t>过了很长一段时间，它们觉得如果能够分工合作，效果就更快。所以，有的负责吃，有的</w:t>
      </w:r>
      <w:r w:rsidR="00C261B9" w:rsidRPr="001D418C">
        <w:rPr>
          <w:rFonts w:hint="eastAsia"/>
          <w:sz w:val="20"/>
          <w:szCs w:val="20"/>
        </w:rPr>
        <w:t>负责移动。</w:t>
      </w:r>
      <w:r w:rsidR="00905D5A" w:rsidRPr="001D418C">
        <w:rPr>
          <w:rFonts w:hint="eastAsia"/>
          <w:sz w:val="20"/>
          <w:szCs w:val="20"/>
        </w:rPr>
        <w:t>慢慢的，出现了三叶虫，海葵、海绵这些动物，后来，</w:t>
      </w:r>
      <w:r w:rsidR="00555FFC" w:rsidRPr="001D418C">
        <w:rPr>
          <w:rFonts w:hint="eastAsia"/>
          <w:sz w:val="20"/>
          <w:szCs w:val="20"/>
        </w:rPr>
        <w:t>有些动物有了头，它们把脚连在头上，我们把他们叫投足类动物，像乌贼、章鱼这些动物。又过了很久，有的动物身体里面长出了支撑身体的小棒，这是最早的有脊椎动物了，开始出现了鱼类。</w:t>
      </w:r>
    </w:p>
    <w:p w14:paraId="34967F52" w14:textId="77777777" w:rsidR="00555FFC" w:rsidRPr="001D418C" w:rsidRDefault="00555FFC" w:rsidP="006C3412">
      <w:pPr>
        <w:rPr>
          <w:sz w:val="20"/>
          <w:szCs w:val="20"/>
        </w:rPr>
      </w:pPr>
    </w:p>
    <w:p w14:paraId="5199CBDF" w14:textId="3FF4EEF0" w:rsidR="00555FFC" w:rsidRPr="001D418C" w:rsidRDefault="00810382" w:rsidP="006C3412">
      <w:pPr>
        <w:rPr>
          <w:sz w:val="20"/>
          <w:szCs w:val="20"/>
        </w:rPr>
      </w:pPr>
      <w:r w:rsidRPr="001D418C">
        <w:rPr>
          <w:rFonts w:hint="eastAsia"/>
          <w:sz w:val="20"/>
          <w:szCs w:val="20"/>
        </w:rPr>
        <w:t>往后的时间，海洋中的鱼类就非常的多了。</w:t>
      </w:r>
    </w:p>
    <w:p w14:paraId="5BE01E3D" w14:textId="7C90EC5E" w:rsidR="00810382" w:rsidRPr="001D418C" w:rsidRDefault="00810382" w:rsidP="006C3412">
      <w:pPr>
        <w:rPr>
          <w:sz w:val="20"/>
          <w:szCs w:val="20"/>
        </w:rPr>
      </w:pPr>
      <w:r w:rsidRPr="001D418C">
        <w:rPr>
          <w:rFonts w:hint="eastAsia"/>
          <w:sz w:val="20"/>
          <w:szCs w:val="20"/>
        </w:rPr>
        <w:t>有过了很漫长的时间，一些植物慢慢离开了海洋，在陆地上扎根，一些鱼类也开始尝试登陆陆地。</w:t>
      </w:r>
    </w:p>
    <w:p w14:paraId="18793272" w14:textId="77777777" w:rsidR="00810382" w:rsidRPr="001D418C" w:rsidRDefault="00810382" w:rsidP="006C3412">
      <w:pPr>
        <w:rPr>
          <w:sz w:val="20"/>
          <w:szCs w:val="20"/>
        </w:rPr>
      </w:pPr>
    </w:p>
    <w:p w14:paraId="5EC8D1C0" w14:textId="15F49FA5" w:rsidR="00810382" w:rsidRPr="001D418C" w:rsidRDefault="00810382" w:rsidP="006C3412">
      <w:pPr>
        <w:rPr>
          <w:sz w:val="20"/>
          <w:szCs w:val="20"/>
        </w:rPr>
      </w:pPr>
      <w:r w:rsidRPr="001D418C">
        <w:rPr>
          <w:rFonts w:hint="eastAsia"/>
          <w:sz w:val="20"/>
          <w:szCs w:val="20"/>
        </w:rPr>
        <w:t>我们今天要讲的这个故事，就跟这个鱼类有关系。</w:t>
      </w:r>
    </w:p>
    <w:p w14:paraId="2E376EB5" w14:textId="77777777" w:rsidR="00905D5A" w:rsidRPr="001D418C" w:rsidRDefault="00905D5A" w:rsidP="006C3412">
      <w:pPr>
        <w:rPr>
          <w:sz w:val="20"/>
          <w:szCs w:val="20"/>
        </w:rPr>
      </w:pPr>
    </w:p>
    <w:p w14:paraId="1F9EDB37" w14:textId="77777777" w:rsidR="00905D5A" w:rsidRPr="001D418C" w:rsidRDefault="00905D5A" w:rsidP="006C3412">
      <w:pPr>
        <w:rPr>
          <w:sz w:val="20"/>
          <w:szCs w:val="20"/>
        </w:rPr>
      </w:pPr>
    </w:p>
    <w:p w14:paraId="4A82F40E" w14:textId="77777777" w:rsidR="00810382" w:rsidRPr="001D418C" w:rsidRDefault="00810382" w:rsidP="006C3412">
      <w:pPr>
        <w:rPr>
          <w:sz w:val="20"/>
          <w:szCs w:val="20"/>
        </w:rPr>
      </w:pPr>
      <w:r w:rsidRPr="001D418C">
        <w:rPr>
          <w:rFonts w:hint="eastAsia"/>
          <w:sz w:val="20"/>
          <w:szCs w:val="20"/>
        </w:rPr>
        <w:t>现在我们离开遥远的古生物时代。</w:t>
      </w:r>
    </w:p>
    <w:p w14:paraId="626BB4AC" w14:textId="77777777" w:rsidR="00810382" w:rsidRPr="001D418C" w:rsidRDefault="00810382" w:rsidP="006C3412">
      <w:pPr>
        <w:rPr>
          <w:sz w:val="20"/>
          <w:szCs w:val="20"/>
        </w:rPr>
      </w:pPr>
    </w:p>
    <w:p w14:paraId="649D42FF" w14:textId="1CD99667" w:rsidR="00810382" w:rsidRPr="001D418C" w:rsidRDefault="00810382" w:rsidP="006C3412">
      <w:pPr>
        <w:rPr>
          <w:sz w:val="20"/>
          <w:szCs w:val="20"/>
        </w:rPr>
      </w:pPr>
      <w:r w:rsidRPr="001D418C">
        <w:rPr>
          <w:rFonts w:hint="eastAsia"/>
          <w:sz w:val="20"/>
          <w:szCs w:val="20"/>
        </w:rPr>
        <w:t>先来听听</w:t>
      </w:r>
      <w:r w:rsidRPr="001D418C">
        <w:rPr>
          <w:rFonts w:hint="eastAsia"/>
          <w:sz w:val="20"/>
          <w:szCs w:val="20"/>
        </w:rPr>
        <w:t>80</w:t>
      </w:r>
      <w:r w:rsidRPr="001D418C">
        <w:rPr>
          <w:rFonts w:hint="eastAsia"/>
          <w:sz w:val="20"/>
          <w:szCs w:val="20"/>
        </w:rPr>
        <w:t>年前出现的一个故事：</w:t>
      </w:r>
    </w:p>
    <w:p w14:paraId="58FF20B8" w14:textId="77777777" w:rsidR="00810382" w:rsidRPr="001D418C" w:rsidRDefault="00810382" w:rsidP="00810382">
      <w:pPr>
        <w:rPr>
          <w:sz w:val="20"/>
          <w:szCs w:val="20"/>
        </w:rPr>
      </w:pPr>
    </w:p>
    <w:p w14:paraId="2CFFCE13" w14:textId="6C917D5A" w:rsidR="000B0881" w:rsidRPr="001D418C" w:rsidRDefault="00810382" w:rsidP="00810382">
      <w:pPr>
        <w:rPr>
          <w:sz w:val="20"/>
          <w:szCs w:val="20"/>
        </w:rPr>
      </w:pPr>
      <w:r w:rsidRPr="001D418C">
        <w:rPr>
          <w:rFonts w:hint="eastAsia"/>
          <w:sz w:val="20"/>
          <w:szCs w:val="20"/>
        </w:rPr>
        <w:t>1938</w:t>
      </w:r>
      <w:r w:rsidRPr="001D418C">
        <w:rPr>
          <w:rFonts w:hint="eastAsia"/>
          <w:sz w:val="20"/>
          <w:szCs w:val="20"/>
        </w:rPr>
        <w:t>年的一天，在南非东伦敦附近的海面上，一艘拖网渔船捕获到一条奇特的鱼。这是一条长约两米左右、泛着青光的大鱼，鱼鳞像铠甲一样布满全身，尖尖的鱼头显得异常坚硬，特别引人注目的是在它的胸部和腹部各长着两只与其它鱼类比起来既肥大又粗壮的鱼翅，看上去就像野兽的四肢一样。遗憾的是，渔民们对这条样子奇特的鱼并没有给予特殊的“照顾”，而是将它和别的捕捞物混在一起运回港口，堆放在码头上。</w:t>
      </w:r>
    </w:p>
    <w:p w14:paraId="2482C65B" w14:textId="77777777" w:rsidR="000B0881" w:rsidRPr="001D418C" w:rsidRDefault="000B0881" w:rsidP="00810382">
      <w:pPr>
        <w:rPr>
          <w:sz w:val="20"/>
          <w:szCs w:val="20"/>
        </w:rPr>
      </w:pPr>
      <w:bookmarkStart w:id="0" w:name="_GoBack"/>
      <w:bookmarkEnd w:id="0"/>
    </w:p>
    <w:p w14:paraId="480050D3" w14:textId="04F65783" w:rsidR="000B0881" w:rsidRPr="001D418C" w:rsidRDefault="000B0881" w:rsidP="00810382">
      <w:pPr>
        <w:rPr>
          <w:sz w:val="20"/>
          <w:szCs w:val="20"/>
        </w:rPr>
      </w:pPr>
      <w:r w:rsidRPr="001D418C">
        <w:rPr>
          <w:rFonts w:hint="eastAsia"/>
          <w:noProof/>
          <w:sz w:val="20"/>
          <w:szCs w:val="20"/>
        </w:rPr>
        <w:lastRenderedPageBreak/>
        <w:drawing>
          <wp:inline distT="0" distB="0" distL="0" distR="0" wp14:anchorId="7987FB87" wp14:editId="461C6F24">
            <wp:extent cx="2680335" cy="3913231"/>
            <wp:effectExtent l="0" t="0" r="1206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8389b504fc2d56278dc6c1ee71190ef77c66c69.jpg"/>
                    <pic:cNvPicPr/>
                  </pic:nvPicPr>
                  <pic:blipFill>
                    <a:blip r:embed="rId6">
                      <a:extLst>
                        <a:ext uri="{28A0092B-C50C-407E-A947-70E740481C1C}">
                          <a14:useLocalDpi xmlns:a14="http://schemas.microsoft.com/office/drawing/2010/main" val="0"/>
                        </a:ext>
                      </a:extLst>
                    </a:blip>
                    <a:stretch>
                      <a:fillRect/>
                    </a:stretch>
                  </pic:blipFill>
                  <pic:spPr>
                    <a:xfrm>
                      <a:off x="0" y="0"/>
                      <a:ext cx="2689712" cy="3926921"/>
                    </a:xfrm>
                    <a:prstGeom prst="rect">
                      <a:avLst/>
                    </a:prstGeom>
                  </pic:spPr>
                </pic:pic>
              </a:graphicData>
            </a:graphic>
          </wp:inline>
        </w:drawing>
      </w:r>
    </w:p>
    <w:p w14:paraId="3E9BFA6D" w14:textId="77777777" w:rsidR="00077A28" w:rsidRPr="001D418C" w:rsidRDefault="00077A28" w:rsidP="00810382">
      <w:pPr>
        <w:rPr>
          <w:sz w:val="20"/>
          <w:szCs w:val="20"/>
        </w:rPr>
      </w:pPr>
    </w:p>
    <w:p w14:paraId="39A7A283" w14:textId="77777777" w:rsidR="00077A28" w:rsidRPr="001D418C" w:rsidRDefault="00077A28" w:rsidP="00810382">
      <w:pPr>
        <w:rPr>
          <w:sz w:val="20"/>
          <w:szCs w:val="20"/>
        </w:rPr>
      </w:pPr>
    </w:p>
    <w:p w14:paraId="6F123B9D" w14:textId="2985EB3A" w:rsidR="00077A28" w:rsidRPr="001D418C" w:rsidRDefault="00077A28" w:rsidP="00810382">
      <w:pPr>
        <w:rPr>
          <w:sz w:val="20"/>
          <w:szCs w:val="20"/>
        </w:rPr>
      </w:pPr>
      <w:r w:rsidRPr="001D418C">
        <w:rPr>
          <w:rFonts w:hint="eastAsia"/>
          <w:noProof/>
          <w:sz w:val="20"/>
          <w:szCs w:val="20"/>
        </w:rPr>
        <w:drawing>
          <wp:inline distT="0" distB="0" distL="0" distR="0" wp14:anchorId="119DC6D9" wp14:editId="5BE37833">
            <wp:extent cx="3937635" cy="261839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elacanth.jpg"/>
                    <pic:cNvPicPr/>
                  </pic:nvPicPr>
                  <pic:blipFill>
                    <a:blip r:embed="rId7">
                      <a:extLst>
                        <a:ext uri="{28A0092B-C50C-407E-A947-70E740481C1C}">
                          <a14:useLocalDpi xmlns:a14="http://schemas.microsoft.com/office/drawing/2010/main" val="0"/>
                        </a:ext>
                      </a:extLst>
                    </a:blip>
                    <a:stretch>
                      <a:fillRect/>
                    </a:stretch>
                  </pic:blipFill>
                  <pic:spPr>
                    <a:xfrm>
                      <a:off x="0" y="0"/>
                      <a:ext cx="3950786" cy="2627141"/>
                    </a:xfrm>
                    <a:prstGeom prst="rect">
                      <a:avLst/>
                    </a:prstGeom>
                  </pic:spPr>
                </pic:pic>
              </a:graphicData>
            </a:graphic>
          </wp:inline>
        </w:drawing>
      </w:r>
    </w:p>
    <w:p w14:paraId="4E9724CF" w14:textId="77777777" w:rsidR="00810382" w:rsidRPr="001D418C" w:rsidRDefault="00810382" w:rsidP="00810382">
      <w:pPr>
        <w:rPr>
          <w:sz w:val="20"/>
          <w:szCs w:val="20"/>
        </w:rPr>
      </w:pPr>
    </w:p>
    <w:p w14:paraId="176BFD9B" w14:textId="77777777" w:rsidR="00810382" w:rsidRPr="001D418C" w:rsidRDefault="00810382" w:rsidP="00810382">
      <w:pPr>
        <w:rPr>
          <w:sz w:val="20"/>
          <w:szCs w:val="20"/>
        </w:rPr>
      </w:pPr>
      <w:r w:rsidRPr="001D418C">
        <w:rPr>
          <w:rFonts w:hint="eastAsia"/>
          <w:sz w:val="20"/>
          <w:szCs w:val="20"/>
        </w:rPr>
        <w:t>此时，在东伦敦博物馆工作的拉迪玛女士正巧路过码头，当她看到这条鱼时，不由得停住了脚步：她对从未见过的还长着“四肢”的鱼产生了浓厚的兴趣，于是，从挎包里取出笔记本将这条鱼的形状画了下来。</w:t>
      </w:r>
    </w:p>
    <w:p w14:paraId="2ABD1681" w14:textId="77777777" w:rsidR="00077A28" w:rsidRPr="001D418C" w:rsidRDefault="00077A28" w:rsidP="00810382">
      <w:pPr>
        <w:rPr>
          <w:sz w:val="20"/>
          <w:szCs w:val="20"/>
        </w:rPr>
      </w:pPr>
    </w:p>
    <w:p w14:paraId="331528A8" w14:textId="54B854D9" w:rsidR="00077A28" w:rsidRPr="001D418C" w:rsidRDefault="00077A28" w:rsidP="00810382">
      <w:pPr>
        <w:rPr>
          <w:sz w:val="20"/>
          <w:szCs w:val="20"/>
        </w:rPr>
      </w:pPr>
      <w:r w:rsidRPr="001D418C">
        <w:rPr>
          <w:rFonts w:hint="eastAsia"/>
          <w:noProof/>
          <w:sz w:val="20"/>
          <w:szCs w:val="20"/>
        </w:rPr>
        <w:drawing>
          <wp:inline distT="0" distB="0" distL="0" distR="0" wp14:anchorId="76C6D02A" wp14:editId="4E4EFFA0">
            <wp:extent cx="3754175" cy="2443661"/>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mor42.jpg"/>
                    <pic:cNvPicPr/>
                  </pic:nvPicPr>
                  <pic:blipFill>
                    <a:blip r:embed="rId8">
                      <a:extLst>
                        <a:ext uri="{28A0092B-C50C-407E-A947-70E740481C1C}">
                          <a14:useLocalDpi xmlns:a14="http://schemas.microsoft.com/office/drawing/2010/main" val="0"/>
                        </a:ext>
                      </a:extLst>
                    </a:blip>
                    <a:stretch>
                      <a:fillRect/>
                    </a:stretch>
                  </pic:blipFill>
                  <pic:spPr>
                    <a:xfrm>
                      <a:off x="0" y="0"/>
                      <a:ext cx="3770942" cy="2454575"/>
                    </a:xfrm>
                    <a:prstGeom prst="rect">
                      <a:avLst/>
                    </a:prstGeom>
                  </pic:spPr>
                </pic:pic>
              </a:graphicData>
            </a:graphic>
          </wp:inline>
        </w:drawing>
      </w:r>
    </w:p>
    <w:p w14:paraId="2F43144F" w14:textId="77777777" w:rsidR="00810382" w:rsidRPr="001D418C" w:rsidRDefault="00810382" w:rsidP="00810382">
      <w:pPr>
        <w:rPr>
          <w:sz w:val="20"/>
          <w:szCs w:val="20"/>
        </w:rPr>
      </w:pPr>
    </w:p>
    <w:p w14:paraId="3B6EF763" w14:textId="77777777" w:rsidR="00810382" w:rsidRPr="001D418C" w:rsidRDefault="00810382" w:rsidP="00810382">
      <w:pPr>
        <w:rPr>
          <w:sz w:val="20"/>
          <w:szCs w:val="20"/>
        </w:rPr>
      </w:pPr>
      <w:r w:rsidRPr="001D418C">
        <w:rPr>
          <w:rFonts w:hint="eastAsia"/>
          <w:sz w:val="20"/>
          <w:szCs w:val="20"/>
        </w:rPr>
        <w:t>回到家里，拉迪玛女士找出了所有关于鱼类的藏书，但无论是有关这条鱼的名称、图鉴及说明等一概没有查到。她又来到了图书馆，希望能找出答案来，可翻遍了馆藏的所有专业书籍和鱼类图鉴，竟然没有找到有关这条鱼的一点线索。</w:t>
      </w:r>
    </w:p>
    <w:p w14:paraId="6DE62711" w14:textId="77777777" w:rsidR="00810382" w:rsidRPr="001D418C" w:rsidRDefault="00810382" w:rsidP="00810382">
      <w:pPr>
        <w:rPr>
          <w:sz w:val="20"/>
          <w:szCs w:val="20"/>
        </w:rPr>
      </w:pPr>
    </w:p>
    <w:p w14:paraId="7662D9F3" w14:textId="2B155EE4" w:rsidR="00810382" w:rsidRPr="001D418C" w:rsidRDefault="00810382" w:rsidP="00810382">
      <w:pPr>
        <w:rPr>
          <w:sz w:val="20"/>
          <w:szCs w:val="20"/>
        </w:rPr>
      </w:pPr>
      <w:r w:rsidRPr="001D418C">
        <w:rPr>
          <w:rFonts w:hint="eastAsia"/>
          <w:sz w:val="20"/>
          <w:szCs w:val="20"/>
        </w:rPr>
        <w:t>一无所获的结果，更激发了拉迪玛女士要搞清这条鱼的来龙去脉的决心。于是，她给南非著名的鱼类学家史密斯教授发出了一封信，还附上了自己画的草图，向教授请教。</w:t>
      </w:r>
    </w:p>
    <w:p w14:paraId="0C6D7189" w14:textId="77777777" w:rsidR="00810382" w:rsidRPr="001D418C" w:rsidRDefault="00810382" w:rsidP="00810382">
      <w:pPr>
        <w:rPr>
          <w:sz w:val="20"/>
          <w:szCs w:val="20"/>
        </w:rPr>
      </w:pPr>
    </w:p>
    <w:p w14:paraId="49502ACD" w14:textId="77777777" w:rsidR="00810382" w:rsidRPr="001D418C" w:rsidRDefault="00810382" w:rsidP="00810382">
      <w:pPr>
        <w:rPr>
          <w:sz w:val="20"/>
          <w:szCs w:val="20"/>
        </w:rPr>
      </w:pPr>
      <w:r w:rsidRPr="001D418C">
        <w:rPr>
          <w:rFonts w:hint="eastAsia"/>
          <w:sz w:val="20"/>
          <w:szCs w:val="20"/>
        </w:rPr>
        <w:t>当收到信的史密斯教授看到那张鱼的草图时，竟然失声惊叫起来：“这不是腔棘鱼吗，这是古生物腔棘鱼呀！可它已经绝迹几千万年了，难道还有存活下来的？这太不可思议了！”教授立刻给拉迪玛女士发去了电报：这种鱼很像是古生物腔棘鱼，我马上去你处，请务必妥善保管好那条鱼。发完电报，激动不已的教授立即驾驶着汽车向东伦敦飞驰而去。</w:t>
      </w:r>
    </w:p>
    <w:p w14:paraId="5D06B763" w14:textId="77777777" w:rsidR="00077A28" w:rsidRPr="001D418C" w:rsidRDefault="00077A28" w:rsidP="00810382">
      <w:pPr>
        <w:rPr>
          <w:sz w:val="20"/>
          <w:szCs w:val="20"/>
        </w:rPr>
      </w:pPr>
    </w:p>
    <w:p w14:paraId="65B637FD" w14:textId="75910B5F" w:rsidR="00077A28" w:rsidRPr="001D418C" w:rsidRDefault="00077A28" w:rsidP="00810382">
      <w:pPr>
        <w:rPr>
          <w:sz w:val="20"/>
          <w:szCs w:val="20"/>
        </w:rPr>
      </w:pPr>
      <w:r w:rsidRPr="001D418C">
        <w:rPr>
          <w:rFonts w:hint="eastAsia"/>
          <w:noProof/>
          <w:sz w:val="20"/>
          <w:szCs w:val="20"/>
        </w:rPr>
        <w:drawing>
          <wp:inline distT="0" distB="0" distL="0" distR="0" wp14:anchorId="586E254F" wp14:editId="4FC8A51B">
            <wp:extent cx="3731058" cy="2771361"/>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sa7632.jpg"/>
                    <pic:cNvPicPr/>
                  </pic:nvPicPr>
                  <pic:blipFill>
                    <a:blip r:embed="rId9">
                      <a:extLst>
                        <a:ext uri="{28A0092B-C50C-407E-A947-70E740481C1C}">
                          <a14:useLocalDpi xmlns:a14="http://schemas.microsoft.com/office/drawing/2010/main" val="0"/>
                        </a:ext>
                      </a:extLst>
                    </a:blip>
                    <a:stretch>
                      <a:fillRect/>
                    </a:stretch>
                  </pic:blipFill>
                  <pic:spPr>
                    <a:xfrm>
                      <a:off x="0" y="0"/>
                      <a:ext cx="3784577" cy="2811114"/>
                    </a:xfrm>
                    <a:prstGeom prst="rect">
                      <a:avLst/>
                    </a:prstGeom>
                  </pic:spPr>
                </pic:pic>
              </a:graphicData>
            </a:graphic>
          </wp:inline>
        </w:drawing>
      </w:r>
    </w:p>
    <w:p w14:paraId="2386C720" w14:textId="77777777" w:rsidR="00810382" w:rsidRPr="001D418C" w:rsidRDefault="00810382" w:rsidP="00810382">
      <w:pPr>
        <w:rPr>
          <w:sz w:val="20"/>
          <w:szCs w:val="20"/>
        </w:rPr>
      </w:pPr>
    </w:p>
    <w:p w14:paraId="0491E980" w14:textId="77777777" w:rsidR="00810382" w:rsidRPr="001D418C" w:rsidRDefault="00810382" w:rsidP="00810382">
      <w:pPr>
        <w:rPr>
          <w:sz w:val="20"/>
          <w:szCs w:val="20"/>
        </w:rPr>
      </w:pPr>
      <w:r w:rsidRPr="001D418C">
        <w:rPr>
          <w:rFonts w:hint="eastAsia"/>
          <w:sz w:val="20"/>
          <w:szCs w:val="20"/>
        </w:rPr>
        <w:t>难怪拉迪玛女士查遍了所有资料也没有找出结果来呢，原来，这种样子奇特的鱼叫做腔棘鱼，在三亿年前曾经繁盛一时，可当它在从海洋动物向陆地动物进化的过程中，不知什么原因，已经生出四肢的它又回到了海洋中生活，而且在几千万年前就已经绝迹了。人们今天对腔棘鱼的了解都是从化石上得到的，并且相信：腔棘鱼已经永远从地球上消失了。</w:t>
      </w:r>
    </w:p>
    <w:p w14:paraId="5DA95EF2" w14:textId="77777777" w:rsidR="00810382" w:rsidRPr="001D418C" w:rsidRDefault="00810382" w:rsidP="00810382">
      <w:pPr>
        <w:rPr>
          <w:sz w:val="20"/>
          <w:szCs w:val="20"/>
        </w:rPr>
      </w:pPr>
    </w:p>
    <w:p w14:paraId="6CB782ED" w14:textId="77777777" w:rsidR="00810382" w:rsidRPr="001D418C" w:rsidRDefault="00810382" w:rsidP="00810382">
      <w:pPr>
        <w:rPr>
          <w:sz w:val="20"/>
          <w:szCs w:val="20"/>
        </w:rPr>
      </w:pPr>
      <w:r w:rsidRPr="001D418C">
        <w:rPr>
          <w:rFonts w:hint="eastAsia"/>
          <w:sz w:val="20"/>
          <w:szCs w:val="20"/>
        </w:rPr>
        <w:t>当史密斯教授风尘仆仆地赶来时，眼前的景象令教授大失所望：他所看到的只是一些鱼骨头、肥大的鱼翅和仍然泛着青光的鱼鳞——接到教授的电报后，拉迪玛女士飞也似地向码头奔去，遗憾的是，渔民们已经把那条鱼吃掉了。</w:t>
      </w:r>
    </w:p>
    <w:p w14:paraId="45AC635F" w14:textId="77777777" w:rsidR="00810382" w:rsidRPr="001D418C" w:rsidRDefault="00810382" w:rsidP="00810382">
      <w:pPr>
        <w:rPr>
          <w:sz w:val="20"/>
          <w:szCs w:val="20"/>
        </w:rPr>
      </w:pPr>
    </w:p>
    <w:p w14:paraId="5726BD7A" w14:textId="77777777" w:rsidR="00810382" w:rsidRPr="001D418C" w:rsidRDefault="00810382" w:rsidP="00810382">
      <w:pPr>
        <w:rPr>
          <w:sz w:val="20"/>
          <w:szCs w:val="20"/>
        </w:rPr>
      </w:pPr>
      <w:r w:rsidRPr="001D418C">
        <w:rPr>
          <w:rFonts w:hint="eastAsia"/>
          <w:sz w:val="20"/>
          <w:szCs w:val="20"/>
        </w:rPr>
        <w:t>刚才还是兴高采烈的史密斯教授，现今连说话的力气都没有了，五百多公里长途跋涉的疲劳也一下子涌了上来。虽然骨头、鱼鳞、鱼翅保存了下来，对研究腔棘鱼有一些帮助，可却失去了完整的研究对象啊！教授肯定了这条鱼就是过去只能在化石上见到的腔棘鱼。他认为至少有一条鱼还存活着，因为仅仅一条鱼经过数千万年的变迁而存活下来那是绝对不可能的，只有经过世世代代的繁衍生息才能存活至今。可其它的腔棘鱼又在哪里呢？</w:t>
      </w:r>
    </w:p>
    <w:p w14:paraId="016D1E37" w14:textId="77777777" w:rsidR="00810382" w:rsidRPr="001D418C" w:rsidRDefault="00810382" w:rsidP="00810382">
      <w:pPr>
        <w:rPr>
          <w:sz w:val="20"/>
          <w:szCs w:val="20"/>
        </w:rPr>
      </w:pPr>
    </w:p>
    <w:p w14:paraId="043FC312" w14:textId="77777777" w:rsidR="00810382" w:rsidRPr="001D418C" w:rsidRDefault="00810382" w:rsidP="00810382">
      <w:pPr>
        <w:rPr>
          <w:sz w:val="20"/>
          <w:szCs w:val="20"/>
        </w:rPr>
      </w:pPr>
      <w:r w:rsidRPr="001D418C">
        <w:rPr>
          <w:rFonts w:hint="eastAsia"/>
          <w:sz w:val="20"/>
          <w:szCs w:val="20"/>
        </w:rPr>
        <w:t>史密斯教授马上印制了大量的传单，上面配有腔棘鱼的图象，并用英语、法语、葡萄牙语写着：“如有发现此鱼者奖励</w:t>
      </w:r>
      <w:r w:rsidRPr="001D418C">
        <w:rPr>
          <w:rFonts w:hint="eastAsia"/>
          <w:sz w:val="20"/>
          <w:szCs w:val="20"/>
        </w:rPr>
        <w:t>100</w:t>
      </w:r>
      <w:r w:rsidRPr="001D418C">
        <w:rPr>
          <w:rFonts w:hint="eastAsia"/>
          <w:sz w:val="20"/>
          <w:szCs w:val="20"/>
        </w:rPr>
        <w:t>英镑”，在非洲的大西洋，印度洋沿岸广为散发。教授自己也乘上渔船亲自寻找，向渔民们调查和宣传。虽经千辛万苦、想方设法，但依然没有见到腔棘鱼的踪影。</w:t>
      </w:r>
    </w:p>
    <w:p w14:paraId="522CCA45" w14:textId="77777777" w:rsidR="00810382" w:rsidRPr="001D418C" w:rsidRDefault="00810382" w:rsidP="00810382">
      <w:pPr>
        <w:rPr>
          <w:sz w:val="20"/>
          <w:szCs w:val="20"/>
        </w:rPr>
      </w:pPr>
    </w:p>
    <w:p w14:paraId="48EBCE52" w14:textId="3EA42F0B" w:rsidR="00810382" w:rsidRPr="001D418C" w:rsidRDefault="00810382" w:rsidP="00810382">
      <w:pPr>
        <w:rPr>
          <w:sz w:val="20"/>
          <w:szCs w:val="20"/>
        </w:rPr>
      </w:pPr>
      <w:r w:rsidRPr="001D418C">
        <w:rPr>
          <w:rFonts w:hint="eastAsia"/>
          <w:sz w:val="20"/>
          <w:szCs w:val="20"/>
        </w:rPr>
        <w:t>不久，第二次世界大战爆发了，全世界都卷入了战争的旋涡，寻找腔棘鱼的事情也被人们渐渐地淡忘了。而史密斯教授并没有忘记，更没有灰心，当漫长的战争刚刚结束，他马上又开始了寻找腔棘鱼的工作。</w:t>
      </w:r>
    </w:p>
    <w:p w14:paraId="1B588BF1" w14:textId="77777777" w:rsidR="00810382" w:rsidRPr="001D418C" w:rsidRDefault="00810382" w:rsidP="00810382">
      <w:pPr>
        <w:rPr>
          <w:sz w:val="20"/>
          <w:szCs w:val="20"/>
        </w:rPr>
      </w:pPr>
    </w:p>
    <w:p w14:paraId="1956EC12" w14:textId="77777777" w:rsidR="00810382" w:rsidRPr="001D418C" w:rsidRDefault="00810382" w:rsidP="00810382">
      <w:pPr>
        <w:rPr>
          <w:sz w:val="20"/>
          <w:szCs w:val="20"/>
        </w:rPr>
      </w:pPr>
      <w:r w:rsidRPr="001D418C">
        <w:rPr>
          <w:rFonts w:hint="eastAsia"/>
          <w:sz w:val="20"/>
          <w:szCs w:val="20"/>
        </w:rPr>
        <w:t>又经过了多年的苦苦搜寻，仍未发现腔棘鱼的线索。这时，已是</w:t>
      </w:r>
      <w:r w:rsidRPr="001D418C">
        <w:rPr>
          <w:rFonts w:hint="eastAsia"/>
          <w:sz w:val="20"/>
          <w:szCs w:val="20"/>
        </w:rPr>
        <w:t>1952</w:t>
      </w:r>
      <w:r w:rsidRPr="001D418C">
        <w:rPr>
          <w:rFonts w:hint="eastAsia"/>
          <w:sz w:val="20"/>
          <w:szCs w:val="20"/>
        </w:rPr>
        <w:t>年的</w:t>
      </w:r>
      <w:r w:rsidRPr="001D418C">
        <w:rPr>
          <w:rFonts w:hint="eastAsia"/>
          <w:sz w:val="20"/>
          <w:szCs w:val="20"/>
        </w:rPr>
        <w:t>12</w:t>
      </w:r>
      <w:r w:rsidRPr="001D418C">
        <w:rPr>
          <w:rFonts w:hint="eastAsia"/>
          <w:sz w:val="20"/>
          <w:szCs w:val="20"/>
        </w:rPr>
        <w:t>月了。那么，史密斯教授为什么这样不遗余力地寻找腔棘鱼呢？我们知道，陆地上的动物都是从海洋里进化来的，像鱼那样的没有四肢的水生动物在向陆地动物进化的过程中，已经生出了四肢却又返回到海洋里生活，科学家们将这种水生动物称作“腔棘鱼”。如果我们将在海洋中生活的鱼类向陆地动物进化的经历比做青蛙成长的过程的话，那么腔棘鱼恰好相当于生出四肢的蝌蚪。史密斯教授认为：找到了腔棘鱼，很可能就找到了打开生物进化之迷大门的钥匙。</w:t>
      </w:r>
    </w:p>
    <w:p w14:paraId="2EFD5772" w14:textId="77777777" w:rsidR="00810382" w:rsidRPr="001D418C" w:rsidRDefault="00810382" w:rsidP="00810382">
      <w:pPr>
        <w:rPr>
          <w:sz w:val="20"/>
          <w:szCs w:val="20"/>
        </w:rPr>
      </w:pPr>
    </w:p>
    <w:p w14:paraId="48108169" w14:textId="77777777" w:rsidR="00810382" w:rsidRPr="001D418C" w:rsidRDefault="00810382" w:rsidP="00810382">
      <w:pPr>
        <w:rPr>
          <w:sz w:val="20"/>
          <w:szCs w:val="20"/>
        </w:rPr>
      </w:pPr>
    </w:p>
    <w:p w14:paraId="36AB1E92" w14:textId="77777777" w:rsidR="00810382" w:rsidRPr="001D418C" w:rsidRDefault="00810382" w:rsidP="00810382">
      <w:pPr>
        <w:rPr>
          <w:sz w:val="20"/>
          <w:szCs w:val="20"/>
        </w:rPr>
      </w:pPr>
      <w:r w:rsidRPr="001D418C">
        <w:rPr>
          <w:rFonts w:hint="eastAsia"/>
          <w:sz w:val="20"/>
          <w:szCs w:val="20"/>
        </w:rPr>
        <w:t>难道腔棘鱼真的已经灭绝了？而当时发现的那一条就是唯一的一条了？就在教授近乎于绝望之时，一封来自远方的电报送到了他的面前：“我们捕到了像是腔棘鱼的鱼，盼望您的到来。”电报是科摩罗群岛的渔民发来的。惊喜万分的教授赶忙向南非政府求助，乘坐着军用飞机向科摩罗群岛飞去。千真万确，这就是教授梦寐以求的腔棘鱼：这条身长一米五十公分、体重五十八公斤的“活化石”被注射了福尔马林后又用盐腌了起来，正在等待着教授的到来。</w:t>
      </w:r>
    </w:p>
    <w:p w14:paraId="3C41808C" w14:textId="77777777" w:rsidR="00810382" w:rsidRPr="001D418C" w:rsidRDefault="00810382" w:rsidP="00810382">
      <w:pPr>
        <w:rPr>
          <w:sz w:val="20"/>
          <w:szCs w:val="20"/>
        </w:rPr>
      </w:pPr>
    </w:p>
    <w:p w14:paraId="0793DC67" w14:textId="5DC08B13" w:rsidR="00F46E54" w:rsidRPr="001D418C" w:rsidRDefault="00810382" w:rsidP="00810382">
      <w:pPr>
        <w:rPr>
          <w:sz w:val="20"/>
          <w:szCs w:val="20"/>
        </w:rPr>
      </w:pPr>
      <w:r w:rsidRPr="001D418C">
        <w:rPr>
          <w:rFonts w:hint="eastAsia"/>
          <w:sz w:val="20"/>
          <w:szCs w:val="20"/>
        </w:rPr>
        <w:t>晚上，仍沉浸在激动和喜悦中的史密斯教授将装着腔棘鱼的箱子摆在自己的床边</w:t>
      </w:r>
      <w:r w:rsidRPr="001D418C">
        <w:rPr>
          <w:rFonts w:hint="eastAsia"/>
          <w:sz w:val="20"/>
          <w:szCs w:val="20"/>
        </w:rPr>
        <w:t>----</w:t>
      </w:r>
      <w:r w:rsidRPr="001D418C">
        <w:rPr>
          <w:rFonts w:hint="eastAsia"/>
          <w:sz w:val="20"/>
          <w:szCs w:val="20"/>
        </w:rPr>
        <w:t>经过了漫长的十四年的苦苦寻找，今天终于有了结果，夙愿已偿的教授感慨万千，一夜未眠……</w:t>
      </w:r>
    </w:p>
    <w:p w14:paraId="37ED47D0" w14:textId="77777777" w:rsidR="00810382" w:rsidRPr="001D418C" w:rsidRDefault="00810382" w:rsidP="00810382">
      <w:pPr>
        <w:rPr>
          <w:sz w:val="20"/>
          <w:szCs w:val="20"/>
        </w:rPr>
      </w:pPr>
    </w:p>
    <w:p w14:paraId="24E8BEF2" w14:textId="77777777" w:rsidR="00810382" w:rsidRPr="001D418C" w:rsidRDefault="00810382" w:rsidP="00810382">
      <w:pPr>
        <w:rPr>
          <w:sz w:val="20"/>
          <w:szCs w:val="20"/>
        </w:rPr>
      </w:pPr>
    </w:p>
    <w:p w14:paraId="0FF20F3A" w14:textId="77777777" w:rsidR="00810382" w:rsidRPr="001D418C" w:rsidRDefault="00810382" w:rsidP="00810382">
      <w:pPr>
        <w:rPr>
          <w:sz w:val="20"/>
          <w:szCs w:val="20"/>
        </w:rPr>
      </w:pPr>
    </w:p>
    <w:p w14:paraId="543ED838" w14:textId="353A6D32" w:rsidR="00810382" w:rsidRPr="001D418C" w:rsidRDefault="00810382" w:rsidP="00810382">
      <w:pPr>
        <w:rPr>
          <w:sz w:val="20"/>
          <w:szCs w:val="20"/>
        </w:rPr>
      </w:pPr>
      <w:r w:rsidRPr="001D418C">
        <w:rPr>
          <w:rFonts w:hint="eastAsia"/>
          <w:sz w:val="20"/>
          <w:szCs w:val="20"/>
        </w:rPr>
        <w:t>在距今</w:t>
      </w:r>
      <w:r w:rsidRPr="001D418C">
        <w:rPr>
          <w:rFonts w:hint="eastAsia"/>
          <w:sz w:val="20"/>
          <w:szCs w:val="20"/>
        </w:rPr>
        <w:t>4</w:t>
      </w:r>
      <w:r w:rsidRPr="001D418C">
        <w:rPr>
          <w:rFonts w:hint="eastAsia"/>
          <w:sz w:val="20"/>
          <w:szCs w:val="20"/>
        </w:rPr>
        <w:t>亿年前的泥盆纪时代，腔棘鱼的祖先凭借强壮的鳍，爬上了陆地。经过一段时间的挣扎，其中的一支越来越适应陆地生活，成为真正的四足动物；而另一支在陆地上屡受挫折，又重新返回大海，并在海洋中寻找到一个安静的角落，与陆地彻底告别了。</w:t>
      </w:r>
    </w:p>
    <w:p w14:paraId="08256228" w14:textId="77777777" w:rsidR="00077A28" w:rsidRPr="001D418C" w:rsidRDefault="00077A28" w:rsidP="00810382">
      <w:pPr>
        <w:rPr>
          <w:sz w:val="20"/>
          <w:szCs w:val="20"/>
        </w:rPr>
      </w:pPr>
    </w:p>
    <w:p w14:paraId="1D3360B1" w14:textId="77777777" w:rsidR="00077A28" w:rsidRPr="001D418C" w:rsidRDefault="00077A28" w:rsidP="00810382">
      <w:pPr>
        <w:rPr>
          <w:sz w:val="20"/>
          <w:szCs w:val="20"/>
        </w:rPr>
      </w:pPr>
    </w:p>
    <w:p w14:paraId="571116B4" w14:textId="477BBF9A" w:rsidR="00077A28" w:rsidRPr="001D418C" w:rsidRDefault="00077A28" w:rsidP="00810382">
      <w:pPr>
        <w:rPr>
          <w:sz w:val="20"/>
          <w:szCs w:val="20"/>
        </w:rPr>
      </w:pPr>
      <w:r w:rsidRPr="001D418C">
        <w:rPr>
          <w:rFonts w:hint="eastAsia"/>
          <w:noProof/>
          <w:sz w:val="20"/>
          <w:szCs w:val="20"/>
        </w:rPr>
        <w:drawing>
          <wp:inline distT="0" distB="0" distL="0" distR="0" wp14:anchorId="71725C2C" wp14:editId="67B5E58D">
            <wp:extent cx="3182620" cy="3174504"/>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Z6050656-Coelacanth_fish_fin.jpg"/>
                    <pic:cNvPicPr/>
                  </pic:nvPicPr>
                  <pic:blipFill>
                    <a:blip r:embed="rId10">
                      <a:extLst>
                        <a:ext uri="{28A0092B-C50C-407E-A947-70E740481C1C}">
                          <a14:useLocalDpi xmlns:a14="http://schemas.microsoft.com/office/drawing/2010/main" val="0"/>
                        </a:ext>
                      </a:extLst>
                    </a:blip>
                    <a:stretch>
                      <a:fillRect/>
                    </a:stretch>
                  </pic:blipFill>
                  <pic:spPr>
                    <a:xfrm>
                      <a:off x="0" y="0"/>
                      <a:ext cx="3190997" cy="3182859"/>
                    </a:xfrm>
                    <a:prstGeom prst="rect">
                      <a:avLst/>
                    </a:prstGeom>
                  </pic:spPr>
                </pic:pic>
              </a:graphicData>
            </a:graphic>
          </wp:inline>
        </w:drawing>
      </w:r>
    </w:p>
    <w:p w14:paraId="1D7BF80C" w14:textId="77777777" w:rsidR="00DF01B8" w:rsidRPr="001D418C" w:rsidRDefault="00DF01B8" w:rsidP="00810382">
      <w:pPr>
        <w:rPr>
          <w:sz w:val="20"/>
          <w:szCs w:val="20"/>
        </w:rPr>
      </w:pPr>
    </w:p>
    <w:p w14:paraId="37E7B8E1" w14:textId="60648481" w:rsidR="00DF01B8" w:rsidRPr="001D418C" w:rsidRDefault="001711D0" w:rsidP="00810382">
      <w:pPr>
        <w:rPr>
          <w:sz w:val="20"/>
          <w:szCs w:val="20"/>
        </w:rPr>
      </w:pPr>
      <w:r w:rsidRPr="001D418C">
        <w:rPr>
          <w:rFonts w:hint="eastAsia"/>
          <w:sz w:val="20"/>
          <w:szCs w:val="20"/>
        </w:rPr>
        <w:t>我们讲的这些生命的诞生和发展的过程，是我们根据化石和一些生物的观察推测出来的。而</w:t>
      </w:r>
      <w:r w:rsidR="00DF01B8" w:rsidRPr="001D418C">
        <w:rPr>
          <w:rFonts w:hint="eastAsia"/>
          <w:sz w:val="20"/>
          <w:szCs w:val="20"/>
        </w:rPr>
        <w:t>腔棘鱼</w:t>
      </w:r>
      <w:r w:rsidRPr="001D418C">
        <w:rPr>
          <w:rFonts w:hint="eastAsia"/>
          <w:sz w:val="20"/>
          <w:szCs w:val="20"/>
        </w:rPr>
        <w:t>不但能呼吸空气，而且能使用鳍来当作脚走路，这是鱼类向两栖动物</w:t>
      </w:r>
      <w:r w:rsidR="00DF01B8" w:rsidRPr="001D418C">
        <w:rPr>
          <w:rFonts w:hint="eastAsia"/>
          <w:sz w:val="20"/>
          <w:szCs w:val="20"/>
        </w:rPr>
        <w:t>进化的重要证据。</w:t>
      </w:r>
    </w:p>
    <w:p w14:paraId="7473499F" w14:textId="77777777" w:rsidR="00077A28" w:rsidRPr="001D418C" w:rsidRDefault="00077A28" w:rsidP="00810382">
      <w:pPr>
        <w:rPr>
          <w:sz w:val="20"/>
          <w:szCs w:val="20"/>
        </w:rPr>
      </w:pPr>
    </w:p>
    <w:p w14:paraId="05DC51B3" w14:textId="77777777" w:rsidR="00077A28" w:rsidRPr="001D418C" w:rsidRDefault="00077A28" w:rsidP="00810382">
      <w:pPr>
        <w:rPr>
          <w:sz w:val="20"/>
          <w:szCs w:val="20"/>
        </w:rPr>
      </w:pPr>
    </w:p>
    <w:p w14:paraId="7036FA18" w14:textId="0C08CD0A" w:rsidR="00077A28" w:rsidRPr="001D418C" w:rsidRDefault="00077A28" w:rsidP="00810382">
      <w:pPr>
        <w:rPr>
          <w:sz w:val="20"/>
          <w:szCs w:val="20"/>
        </w:rPr>
      </w:pPr>
      <w:r w:rsidRPr="001D418C">
        <w:rPr>
          <w:noProof/>
          <w:sz w:val="20"/>
          <w:szCs w:val="20"/>
        </w:rPr>
        <w:drawing>
          <wp:inline distT="0" distB="0" distL="0" distR="0" wp14:anchorId="48AEB939" wp14:editId="6945E85D">
            <wp:extent cx="4030345" cy="2525445"/>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h.jpeg"/>
                    <pic:cNvPicPr/>
                  </pic:nvPicPr>
                  <pic:blipFill>
                    <a:blip r:embed="rId11">
                      <a:extLst>
                        <a:ext uri="{28A0092B-C50C-407E-A947-70E740481C1C}">
                          <a14:useLocalDpi xmlns:a14="http://schemas.microsoft.com/office/drawing/2010/main" val="0"/>
                        </a:ext>
                      </a:extLst>
                    </a:blip>
                    <a:stretch>
                      <a:fillRect/>
                    </a:stretch>
                  </pic:blipFill>
                  <pic:spPr>
                    <a:xfrm>
                      <a:off x="0" y="0"/>
                      <a:ext cx="4036995" cy="2529612"/>
                    </a:xfrm>
                    <a:prstGeom prst="rect">
                      <a:avLst/>
                    </a:prstGeom>
                  </pic:spPr>
                </pic:pic>
              </a:graphicData>
            </a:graphic>
          </wp:inline>
        </w:drawing>
      </w:r>
    </w:p>
    <w:p w14:paraId="0265978F" w14:textId="77777777" w:rsidR="00077A28" w:rsidRPr="001D418C" w:rsidRDefault="00077A28" w:rsidP="00810382">
      <w:pPr>
        <w:rPr>
          <w:sz w:val="20"/>
          <w:szCs w:val="20"/>
        </w:rPr>
      </w:pPr>
    </w:p>
    <w:p w14:paraId="0E73F217" w14:textId="77777777" w:rsidR="00077A28" w:rsidRPr="001D418C" w:rsidRDefault="00077A28" w:rsidP="00810382">
      <w:pPr>
        <w:rPr>
          <w:sz w:val="20"/>
          <w:szCs w:val="20"/>
        </w:rPr>
      </w:pPr>
    </w:p>
    <w:p w14:paraId="111B051F" w14:textId="77777777" w:rsidR="00077A28" w:rsidRPr="001D418C" w:rsidRDefault="00077A28" w:rsidP="00810382">
      <w:pPr>
        <w:rPr>
          <w:sz w:val="20"/>
          <w:szCs w:val="20"/>
        </w:rPr>
      </w:pPr>
    </w:p>
    <w:p w14:paraId="54A0398C" w14:textId="3F722233" w:rsidR="00077A28" w:rsidRPr="001D418C" w:rsidRDefault="00077A28" w:rsidP="00810382">
      <w:pPr>
        <w:rPr>
          <w:sz w:val="20"/>
          <w:szCs w:val="20"/>
        </w:rPr>
      </w:pPr>
      <w:r w:rsidRPr="001D418C">
        <w:rPr>
          <w:rFonts w:hint="eastAsia"/>
          <w:noProof/>
          <w:sz w:val="20"/>
          <w:szCs w:val="20"/>
        </w:rPr>
        <w:drawing>
          <wp:inline distT="0" distB="0" distL="0" distR="0" wp14:anchorId="1896CF14" wp14:editId="0552369A">
            <wp:extent cx="4487545" cy="1967157"/>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etrapod-diphyly-hypothesis-montage-600-px-tiny-Dec-2016-Darren-Naish-Tetrapod-Zoology-PATREON.jpg"/>
                    <pic:cNvPicPr/>
                  </pic:nvPicPr>
                  <pic:blipFill>
                    <a:blip r:embed="rId12">
                      <a:extLst>
                        <a:ext uri="{28A0092B-C50C-407E-A947-70E740481C1C}">
                          <a14:useLocalDpi xmlns:a14="http://schemas.microsoft.com/office/drawing/2010/main" val="0"/>
                        </a:ext>
                      </a:extLst>
                    </a:blip>
                    <a:stretch>
                      <a:fillRect/>
                    </a:stretch>
                  </pic:blipFill>
                  <pic:spPr>
                    <a:xfrm>
                      <a:off x="0" y="0"/>
                      <a:ext cx="4510074" cy="1977033"/>
                    </a:xfrm>
                    <a:prstGeom prst="rect">
                      <a:avLst/>
                    </a:prstGeom>
                  </pic:spPr>
                </pic:pic>
              </a:graphicData>
            </a:graphic>
          </wp:inline>
        </w:drawing>
      </w:r>
    </w:p>
    <w:sectPr w:rsidR="00077A28" w:rsidRPr="001D418C" w:rsidSect="00FC1DB2">
      <w:headerReference w:type="default" r:id="rId13"/>
      <w:footerReference w:type="even" r:id="rId14"/>
      <w:footerReference w:type="default" r:id="rId15"/>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1B8FB" w14:textId="77777777" w:rsidR="00221A2E" w:rsidRDefault="00221A2E" w:rsidP="001C7A9D">
      <w:r>
        <w:separator/>
      </w:r>
    </w:p>
  </w:endnote>
  <w:endnote w:type="continuationSeparator" w:id="0">
    <w:p w14:paraId="71FD8D0C" w14:textId="77777777" w:rsidR="00221A2E" w:rsidRDefault="00221A2E" w:rsidP="001C7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254B4" w14:textId="77777777" w:rsidR="001C7A9D" w:rsidRDefault="001C7A9D" w:rsidP="00F6739F">
    <w:pPr>
      <w:pStyle w:val="a4"/>
      <w:framePr w:wrap="none" w:vAnchor="text" w:hAnchor="margin" w:xAlign="right" w:y="1"/>
      <w:rPr>
        <w:rStyle w:val="a6"/>
      </w:rPr>
    </w:pPr>
    <w:r>
      <w:rPr>
        <w:rStyle w:val="a6"/>
      </w:rPr>
      <w:fldChar w:fldCharType="begin"/>
    </w:r>
    <w:r>
      <w:rPr>
        <w:rStyle w:val="a6"/>
      </w:rPr>
      <w:instrText xml:space="preserve">PAGE  </w:instrText>
    </w:r>
    <w:r>
      <w:rPr>
        <w:rStyle w:val="a6"/>
      </w:rPr>
      <w:fldChar w:fldCharType="end"/>
    </w:r>
  </w:p>
  <w:p w14:paraId="0D9C5C6C" w14:textId="77777777" w:rsidR="001C7A9D" w:rsidRDefault="001C7A9D" w:rsidP="001C7A9D">
    <w:pPr>
      <w:pStyle w:val="a4"/>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20560" w14:textId="77777777" w:rsidR="001C7A9D" w:rsidRDefault="001C7A9D" w:rsidP="00C943DB">
    <w:pPr>
      <w:pStyle w:val="a4"/>
      <w:framePr w:wrap="none" w:vAnchor="text" w:hAnchor="margin" w:xAlign="right" w:y="1"/>
      <w:jc w:val="center"/>
      <w:rPr>
        <w:rStyle w:val="a6"/>
      </w:rPr>
    </w:pPr>
    <w:r>
      <w:rPr>
        <w:rStyle w:val="a6"/>
      </w:rPr>
      <w:fldChar w:fldCharType="begin"/>
    </w:r>
    <w:r>
      <w:rPr>
        <w:rStyle w:val="a6"/>
      </w:rPr>
      <w:instrText xml:space="preserve">PAGE  </w:instrText>
    </w:r>
    <w:r>
      <w:rPr>
        <w:rStyle w:val="a6"/>
      </w:rPr>
      <w:fldChar w:fldCharType="separate"/>
    </w:r>
    <w:r w:rsidR="00221A2E">
      <w:rPr>
        <w:rStyle w:val="a6"/>
        <w:noProof/>
      </w:rPr>
      <w:t>1</w:t>
    </w:r>
    <w:r>
      <w:rPr>
        <w:rStyle w:val="a6"/>
      </w:rPr>
      <w:fldChar w:fldCharType="end"/>
    </w:r>
  </w:p>
  <w:p w14:paraId="5C9BCF06" w14:textId="77777777" w:rsidR="001C7A9D" w:rsidRDefault="001C7A9D" w:rsidP="001C7A9D">
    <w:pPr>
      <w:pStyle w:val="a4"/>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5457C" w14:textId="77777777" w:rsidR="00221A2E" w:rsidRDefault="00221A2E" w:rsidP="001C7A9D">
      <w:r>
        <w:separator/>
      </w:r>
    </w:p>
  </w:footnote>
  <w:footnote w:type="continuationSeparator" w:id="0">
    <w:p w14:paraId="685AFE7F" w14:textId="77777777" w:rsidR="00221A2E" w:rsidRDefault="00221A2E" w:rsidP="001C7A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C1FD7" w14:textId="746AF16B" w:rsidR="00C943DB" w:rsidRDefault="00C943DB">
    <w:pPr>
      <w:pStyle w:val="a7"/>
      <w:rPr>
        <w:rFonts w:hint="eastAsia"/>
      </w:rPr>
    </w:pPr>
  </w:p>
  <w:p w14:paraId="45BC8F41" w14:textId="28D04E0D" w:rsidR="00C943DB" w:rsidRDefault="00C943DB" w:rsidP="00C943DB">
    <w:pPr>
      <w:pStyle w:val="a7"/>
      <w:jc w:val="right"/>
      <w:rPr>
        <w:rFonts w:hint="eastAsia"/>
      </w:rPr>
    </w:pPr>
    <w:r>
      <w:rPr>
        <w:rFonts w:hint="eastAsia"/>
      </w:rPr>
      <w:t>@ki</w:t>
    </w:r>
    <w:r>
      <w:rPr>
        <w:rFonts w:hint="eastAsia"/>
      </w:rPr>
      <w:t>妈亲子启蒙社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bordersDoNotSurroundHeader/>
  <w:bordersDoNotSurroundFooter/>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412"/>
    <w:rsid w:val="00077A28"/>
    <w:rsid w:val="000B0881"/>
    <w:rsid w:val="001711D0"/>
    <w:rsid w:val="001C7A9D"/>
    <w:rsid w:val="001D418C"/>
    <w:rsid w:val="00221A2E"/>
    <w:rsid w:val="0032194B"/>
    <w:rsid w:val="003424E0"/>
    <w:rsid w:val="003C2A72"/>
    <w:rsid w:val="00473A2C"/>
    <w:rsid w:val="00555FFC"/>
    <w:rsid w:val="005806C4"/>
    <w:rsid w:val="006A485F"/>
    <w:rsid w:val="006C3412"/>
    <w:rsid w:val="006C3995"/>
    <w:rsid w:val="006F6C67"/>
    <w:rsid w:val="00810382"/>
    <w:rsid w:val="00905D5A"/>
    <w:rsid w:val="00AC42F1"/>
    <w:rsid w:val="00BB66CA"/>
    <w:rsid w:val="00C261B9"/>
    <w:rsid w:val="00C32F45"/>
    <w:rsid w:val="00C943DB"/>
    <w:rsid w:val="00DF01B8"/>
    <w:rsid w:val="00E31AA0"/>
    <w:rsid w:val="00FC1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417B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C3412"/>
    <w:pPr>
      <w:spacing w:before="100" w:beforeAutospacing="1" w:after="100" w:afterAutospacing="1"/>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字符"/>
    <w:basedOn w:val="a0"/>
    <w:link w:val="2"/>
    <w:uiPriority w:val="9"/>
    <w:rsid w:val="006C3412"/>
    <w:rPr>
      <w:rFonts w:ascii="Times New Roman" w:hAnsi="Times New Roman" w:cs="Times New Roman"/>
      <w:b/>
      <w:bCs/>
      <w:sz w:val="36"/>
      <w:szCs w:val="36"/>
    </w:rPr>
  </w:style>
  <w:style w:type="character" w:styleId="a3">
    <w:name w:val="Hyperlink"/>
    <w:basedOn w:val="a0"/>
    <w:uiPriority w:val="99"/>
    <w:unhideWhenUsed/>
    <w:rsid w:val="006C3412"/>
    <w:rPr>
      <w:color w:val="0000FF"/>
      <w:u w:val="single"/>
    </w:rPr>
  </w:style>
  <w:style w:type="character" w:customStyle="1" w:styleId="number">
    <w:name w:val="number"/>
    <w:basedOn w:val="a0"/>
    <w:rsid w:val="006C3412"/>
  </w:style>
  <w:style w:type="character" w:customStyle="1" w:styleId="description">
    <w:name w:val="description"/>
    <w:basedOn w:val="a0"/>
    <w:rsid w:val="006C3412"/>
  </w:style>
  <w:style w:type="paragraph" w:styleId="a4">
    <w:name w:val="footer"/>
    <w:basedOn w:val="a"/>
    <w:link w:val="a5"/>
    <w:uiPriority w:val="99"/>
    <w:unhideWhenUsed/>
    <w:rsid w:val="001C7A9D"/>
    <w:pPr>
      <w:tabs>
        <w:tab w:val="center" w:pos="4153"/>
        <w:tab w:val="right" w:pos="8306"/>
      </w:tabs>
      <w:snapToGrid w:val="0"/>
    </w:pPr>
    <w:rPr>
      <w:sz w:val="18"/>
      <w:szCs w:val="18"/>
    </w:rPr>
  </w:style>
  <w:style w:type="character" w:customStyle="1" w:styleId="a5">
    <w:name w:val="页脚字符"/>
    <w:basedOn w:val="a0"/>
    <w:link w:val="a4"/>
    <w:uiPriority w:val="99"/>
    <w:rsid w:val="001C7A9D"/>
    <w:rPr>
      <w:sz w:val="18"/>
      <w:szCs w:val="18"/>
    </w:rPr>
  </w:style>
  <w:style w:type="character" w:styleId="a6">
    <w:name w:val="page number"/>
    <w:basedOn w:val="a0"/>
    <w:uiPriority w:val="99"/>
    <w:semiHidden/>
    <w:unhideWhenUsed/>
    <w:rsid w:val="001C7A9D"/>
  </w:style>
  <w:style w:type="paragraph" w:styleId="a7">
    <w:name w:val="header"/>
    <w:basedOn w:val="a"/>
    <w:link w:val="a8"/>
    <w:uiPriority w:val="99"/>
    <w:unhideWhenUsed/>
    <w:rsid w:val="00C943DB"/>
    <w:pPr>
      <w:pBdr>
        <w:bottom w:val="single" w:sz="6" w:space="1" w:color="auto"/>
      </w:pBdr>
      <w:tabs>
        <w:tab w:val="center" w:pos="4153"/>
        <w:tab w:val="right" w:pos="8306"/>
      </w:tabs>
      <w:snapToGrid w:val="0"/>
      <w:jc w:val="center"/>
    </w:pPr>
    <w:rPr>
      <w:sz w:val="18"/>
      <w:szCs w:val="18"/>
    </w:rPr>
  </w:style>
  <w:style w:type="character" w:customStyle="1" w:styleId="a8">
    <w:name w:val="页眉字符"/>
    <w:basedOn w:val="a0"/>
    <w:link w:val="a7"/>
    <w:uiPriority w:val="99"/>
    <w:rsid w:val="00C943D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35008">
      <w:bodyDiv w:val="1"/>
      <w:marLeft w:val="0"/>
      <w:marRight w:val="0"/>
      <w:marTop w:val="0"/>
      <w:marBottom w:val="0"/>
      <w:divBdr>
        <w:top w:val="none" w:sz="0" w:space="0" w:color="auto"/>
        <w:left w:val="none" w:sz="0" w:space="0" w:color="auto"/>
        <w:bottom w:val="none" w:sz="0" w:space="0" w:color="auto"/>
        <w:right w:val="none" w:sz="0" w:space="0" w:color="auto"/>
      </w:divBdr>
      <w:divsChild>
        <w:div w:id="1312708488">
          <w:marLeft w:val="0"/>
          <w:marRight w:val="0"/>
          <w:marTop w:val="0"/>
          <w:marBottom w:val="225"/>
          <w:divBdr>
            <w:top w:val="none" w:sz="0" w:space="0" w:color="auto"/>
            <w:left w:val="none" w:sz="0" w:space="0" w:color="auto"/>
            <w:bottom w:val="none" w:sz="0" w:space="0" w:color="auto"/>
            <w:right w:val="none" w:sz="0" w:space="0" w:color="auto"/>
          </w:divBdr>
        </w:div>
        <w:div w:id="1859807233">
          <w:marLeft w:val="0"/>
          <w:marRight w:val="0"/>
          <w:marTop w:val="0"/>
          <w:marBottom w:val="225"/>
          <w:divBdr>
            <w:top w:val="none" w:sz="0" w:space="0" w:color="auto"/>
            <w:left w:val="none" w:sz="0" w:space="0" w:color="auto"/>
            <w:bottom w:val="none" w:sz="0" w:space="0" w:color="auto"/>
            <w:right w:val="none" w:sz="0" w:space="0" w:color="auto"/>
          </w:divBdr>
          <w:divsChild>
            <w:div w:id="620184346">
              <w:marLeft w:val="0"/>
              <w:marRight w:val="0"/>
              <w:marTop w:val="0"/>
              <w:marBottom w:val="0"/>
              <w:divBdr>
                <w:top w:val="single" w:sz="6" w:space="0" w:color="E0E0E0"/>
                <w:left w:val="single" w:sz="6" w:space="0" w:color="E0E0E0"/>
                <w:bottom w:val="single" w:sz="6" w:space="0" w:color="E0E0E0"/>
                <w:right w:val="single" w:sz="6" w:space="0" w:color="E0E0E0"/>
              </w:divBdr>
            </w:div>
            <w:div w:id="911701437">
              <w:marLeft w:val="0"/>
              <w:marRight w:val="0"/>
              <w:marTop w:val="0"/>
              <w:marBottom w:val="0"/>
              <w:divBdr>
                <w:top w:val="none" w:sz="0" w:space="6" w:color="auto"/>
                <w:left w:val="single" w:sz="6" w:space="5" w:color="E0E0E0"/>
                <w:bottom w:val="single" w:sz="6" w:space="6" w:color="E0E0E0"/>
                <w:right w:val="single" w:sz="6" w:space="5" w:color="E0E0E0"/>
              </w:divBdr>
            </w:div>
          </w:divsChild>
        </w:div>
        <w:div w:id="596788569">
          <w:marLeft w:val="0"/>
          <w:marRight w:val="0"/>
          <w:marTop w:val="0"/>
          <w:marBottom w:val="225"/>
          <w:divBdr>
            <w:top w:val="none" w:sz="0" w:space="0" w:color="auto"/>
            <w:left w:val="none" w:sz="0" w:space="0" w:color="auto"/>
            <w:bottom w:val="none" w:sz="0" w:space="0" w:color="auto"/>
            <w:right w:val="none" w:sz="0" w:space="0" w:color="auto"/>
          </w:divBdr>
          <w:divsChild>
            <w:div w:id="163479395">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156648050">
          <w:marLeft w:val="0"/>
          <w:marRight w:val="0"/>
          <w:marTop w:val="0"/>
          <w:marBottom w:val="225"/>
          <w:divBdr>
            <w:top w:val="none" w:sz="0" w:space="0" w:color="auto"/>
            <w:left w:val="none" w:sz="0" w:space="0" w:color="auto"/>
            <w:bottom w:val="none" w:sz="0" w:space="0" w:color="auto"/>
            <w:right w:val="none" w:sz="0" w:space="0" w:color="auto"/>
          </w:divBdr>
          <w:divsChild>
            <w:div w:id="122582676">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942300121">
          <w:marLeft w:val="0"/>
          <w:marRight w:val="0"/>
          <w:marTop w:val="0"/>
          <w:marBottom w:val="225"/>
          <w:divBdr>
            <w:top w:val="none" w:sz="0" w:space="0" w:color="auto"/>
            <w:left w:val="none" w:sz="0" w:space="0" w:color="auto"/>
            <w:bottom w:val="none" w:sz="0" w:space="0" w:color="auto"/>
            <w:right w:val="none" w:sz="0" w:space="0" w:color="auto"/>
          </w:divBdr>
          <w:divsChild>
            <w:div w:id="198970201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086607505">
          <w:marLeft w:val="0"/>
          <w:marRight w:val="0"/>
          <w:marTop w:val="0"/>
          <w:marBottom w:val="225"/>
          <w:divBdr>
            <w:top w:val="none" w:sz="0" w:space="0" w:color="auto"/>
            <w:left w:val="none" w:sz="0" w:space="0" w:color="auto"/>
            <w:bottom w:val="none" w:sz="0" w:space="0" w:color="auto"/>
            <w:right w:val="none" w:sz="0" w:space="0" w:color="auto"/>
          </w:divBdr>
        </w:div>
        <w:div w:id="1949507596">
          <w:marLeft w:val="-450"/>
          <w:marRight w:val="0"/>
          <w:marTop w:val="525"/>
          <w:marBottom w:val="225"/>
          <w:divBdr>
            <w:top w:val="none" w:sz="0" w:space="0" w:color="auto"/>
            <w:left w:val="single" w:sz="48" w:space="0" w:color="4F9CEE"/>
            <w:bottom w:val="none" w:sz="0" w:space="0" w:color="auto"/>
            <w:right w:val="none" w:sz="0" w:space="0" w:color="auto"/>
          </w:divBdr>
        </w:div>
        <w:div w:id="240991623">
          <w:marLeft w:val="0"/>
          <w:marRight w:val="0"/>
          <w:marTop w:val="0"/>
          <w:marBottom w:val="225"/>
          <w:divBdr>
            <w:top w:val="none" w:sz="0" w:space="0" w:color="auto"/>
            <w:left w:val="none" w:sz="0" w:space="0" w:color="auto"/>
            <w:bottom w:val="none" w:sz="0" w:space="0" w:color="auto"/>
            <w:right w:val="none" w:sz="0" w:space="0" w:color="auto"/>
          </w:divBdr>
          <w:divsChild>
            <w:div w:id="255990866">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987369181">
          <w:marLeft w:val="0"/>
          <w:marRight w:val="0"/>
          <w:marTop w:val="0"/>
          <w:marBottom w:val="225"/>
          <w:divBdr>
            <w:top w:val="none" w:sz="0" w:space="0" w:color="auto"/>
            <w:left w:val="none" w:sz="0" w:space="0" w:color="auto"/>
            <w:bottom w:val="none" w:sz="0" w:space="0" w:color="auto"/>
            <w:right w:val="none" w:sz="0" w:space="0" w:color="auto"/>
          </w:divBdr>
          <w:divsChild>
            <w:div w:id="51118895">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186020760">
          <w:marLeft w:val="0"/>
          <w:marRight w:val="0"/>
          <w:marTop w:val="0"/>
          <w:marBottom w:val="225"/>
          <w:divBdr>
            <w:top w:val="none" w:sz="0" w:space="0" w:color="auto"/>
            <w:left w:val="none" w:sz="0" w:space="0" w:color="auto"/>
            <w:bottom w:val="none" w:sz="0" w:space="0" w:color="auto"/>
            <w:right w:val="none" w:sz="0" w:space="0" w:color="auto"/>
          </w:divBdr>
        </w:div>
      </w:divsChild>
    </w:div>
    <w:div w:id="1742822804">
      <w:bodyDiv w:val="1"/>
      <w:marLeft w:val="0"/>
      <w:marRight w:val="0"/>
      <w:marTop w:val="0"/>
      <w:marBottom w:val="0"/>
      <w:divBdr>
        <w:top w:val="none" w:sz="0" w:space="0" w:color="auto"/>
        <w:left w:val="none" w:sz="0" w:space="0" w:color="auto"/>
        <w:bottom w:val="none" w:sz="0" w:space="0" w:color="auto"/>
        <w:right w:val="none" w:sz="0" w:space="0" w:color="auto"/>
      </w:divBdr>
      <w:divsChild>
        <w:div w:id="74012514">
          <w:marLeft w:val="0"/>
          <w:marRight w:val="0"/>
          <w:marTop w:val="0"/>
          <w:marBottom w:val="225"/>
          <w:divBdr>
            <w:top w:val="none" w:sz="0" w:space="0" w:color="auto"/>
            <w:left w:val="none" w:sz="0" w:space="0" w:color="auto"/>
            <w:bottom w:val="none" w:sz="0" w:space="0" w:color="auto"/>
            <w:right w:val="none" w:sz="0" w:space="0" w:color="auto"/>
          </w:divBdr>
        </w:div>
        <w:div w:id="1894391607">
          <w:marLeft w:val="0"/>
          <w:marRight w:val="0"/>
          <w:marTop w:val="0"/>
          <w:marBottom w:val="225"/>
          <w:divBdr>
            <w:top w:val="none" w:sz="0" w:space="0" w:color="auto"/>
            <w:left w:val="none" w:sz="0" w:space="0" w:color="auto"/>
            <w:bottom w:val="none" w:sz="0" w:space="0" w:color="auto"/>
            <w:right w:val="none" w:sz="0" w:space="0" w:color="auto"/>
          </w:divBdr>
        </w:div>
        <w:div w:id="943658148">
          <w:marLeft w:val="0"/>
          <w:marRight w:val="0"/>
          <w:marTop w:val="0"/>
          <w:marBottom w:val="225"/>
          <w:divBdr>
            <w:top w:val="none" w:sz="0" w:space="0" w:color="auto"/>
            <w:left w:val="none" w:sz="0" w:space="0" w:color="auto"/>
            <w:bottom w:val="none" w:sz="0" w:space="0" w:color="auto"/>
            <w:right w:val="none" w:sz="0" w:space="0" w:color="auto"/>
          </w:divBdr>
          <w:divsChild>
            <w:div w:id="420031806">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462385505">
          <w:marLeft w:val="0"/>
          <w:marRight w:val="0"/>
          <w:marTop w:val="0"/>
          <w:marBottom w:val="225"/>
          <w:divBdr>
            <w:top w:val="none" w:sz="0" w:space="0" w:color="auto"/>
            <w:left w:val="none" w:sz="0" w:space="0" w:color="auto"/>
            <w:bottom w:val="none" w:sz="0" w:space="0" w:color="auto"/>
            <w:right w:val="none" w:sz="0" w:space="0" w:color="auto"/>
          </w:divBdr>
        </w:div>
        <w:div w:id="306404104">
          <w:marLeft w:val="0"/>
          <w:marRight w:val="0"/>
          <w:marTop w:val="0"/>
          <w:marBottom w:val="225"/>
          <w:divBdr>
            <w:top w:val="none" w:sz="0" w:space="0" w:color="auto"/>
            <w:left w:val="none" w:sz="0" w:space="0" w:color="auto"/>
            <w:bottom w:val="none" w:sz="0" w:space="0" w:color="auto"/>
            <w:right w:val="none" w:sz="0" w:space="0" w:color="auto"/>
          </w:divBdr>
        </w:div>
        <w:div w:id="1454130179">
          <w:marLeft w:val="0"/>
          <w:marRight w:val="0"/>
          <w:marTop w:val="0"/>
          <w:marBottom w:val="225"/>
          <w:divBdr>
            <w:top w:val="none" w:sz="0" w:space="0" w:color="auto"/>
            <w:left w:val="none" w:sz="0" w:space="0" w:color="auto"/>
            <w:bottom w:val="none" w:sz="0" w:space="0" w:color="auto"/>
            <w:right w:val="none" w:sz="0" w:space="0" w:color="auto"/>
          </w:divBdr>
        </w:div>
        <w:div w:id="1172835357">
          <w:marLeft w:val="0"/>
          <w:marRight w:val="0"/>
          <w:marTop w:val="0"/>
          <w:marBottom w:val="225"/>
          <w:divBdr>
            <w:top w:val="none" w:sz="0" w:space="0" w:color="auto"/>
            <w:left w:val="none" w:sz="0" w:space="0" w:color="auto"/>
            <w:bottom w:val="none" w:sz="0" w:space="0" w:color="auto"/>
            <w:right w:val="none" w:sz="0" w:space="0" w:color="auto"/>
          </w:divBdr>
        </w:div>
        <w:div w:id="911692970">
          <w:marLeft w:val="0"/>
          <w:marRight w:val="0"/>
          <w:marTop w:val="0"/>
          <w:marBottom w:val="225"/>
          <w:divBdr>
            <w:top w:val="none" w:sz="0" w:space="0" w:color="auto"/>
            <w:left w:val="none" w:sz="0" w:space="0" w:color="auto"/>
            <w:bottom w:val="none" w:sz="0" w:space="0" w:color="auto"/>
            <w:right w:val="none" w:sz="0" w:space="0" w:color="auto"/>
          </w:divBdr>
          <w:divsChild>
            <w:div w:id="854807959">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478765389">
          <w:marLeft w:val="0"/>
          <w:marRight w:val="0"/>
          <w:marTop w:val="0"/>
          <w:marBottom w:val="225"/>
          <w:divBdr>
            <w:top w:val="none" w:sz="0" w:space="0" w:color="auto"/>
            <w:left w:val="none" w:sz="0" w:space="0" w:color="auto"/>
            <w:bottom w:val="none" w:sz="0" w:space="0" w:color="auto"/>
            <w:right w:val="none" w:sz="0" w:space="0" w:color="auto"/>
          </w:divBdr>
        </w:div>
        <w:div w:id="917666387">
          <w:marLeft w:val="0"/>
          <w:marRight w:val="0"/>
          <w:marTop w:val="0"/>
          <w:marBottom w:val="225"/>
          <w:divBdr>
            <w:top w:val="none" w:sz="0" w:space="0" w:color="auto"/>
            <w:left w:val="none" w:sz="0" w:space="0" w:color="auto"/>
            <w:bottom w:val="none" w:sz="0" w:space="0" w:color="auto"/>
            <w:right w:val="none" w:sz="0" w:space="0" w:color="auto"/>
          </w:divBdr>
          <w:divsChild>
            <w:div w:id="1761560899">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756970384">
          <w:marLeft w:val="0"/>
          <w:marRight w:val="0"/>
          <w:marTop w:val="0"/>
          <w:marBottom w:val="225"/>
          <w:divBdr>
            <w:top w:val="none" w:sz="0" w:space="0" w:color="auto"/>
            <w:left w:val="none" w:sz="0" w:space="0" w:color="auto"/>
            <w:bottom w:val="none" w:sz="0" w:space="0" w:color="auto"/>
            <w:right w:val="none" w:sz="0" w:space="0" w:color="auto"/>
          </w:divBdr>
        </w:div>
      </w:divsChild>
    </w:div>
    <w:div w:id="17761739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6.jpeg"/><Relationship Id="rId12" Type="http://schemas.openxmlformats.org/officeDocument/2006/relationships/image" Target="media/image7.jp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 Id="rId9" Type="http://schemas.openxmlformats.org/officeDocument/2006/relationships/image" Target="media/image4.jpg"/><Relationship Id="rId10"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6</Pages>
  <Words>391</Words>
  <Characters>2234</Characters>
  <Application>Microsoft Macintosh Word</Application>
  <DocSecurity>0</DocSecurity>
  <Lines>18</Lines>
  <Paragraphs>5</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Fang Yuan</dc:creator>
  <cp:keywords/>
  <dc:description/>
  <cp:lastModifiedBy>Fang Yuan</cp:lastModifiedBy>
  <cp:revision>25</cp:revision>
  <dcterms:created xsi:type="dcterms:W3CDTF">2019-02-26T15:16:00Z</dcterms:created>
  <dcterms:modified xsi:type="dcterms:W3CDTF">2019-05-19T15:22:00Z</dcterms:modified>
</cp:coreProperties>
</file>